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1F6" w:rsidRPr="008B31F6" w:rsidRDefault="00B5190C" w:rsidP="00490D00">
      <w:pPr>
        <w:ind w:left="10206" w:right="-31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</w:t>
      </w:r>
      <w:r w:rsidR="00C2040E">
        <w:rPr>
          <w:sz w:val="28"/>
          <w:szCs w:val="28"/>
        </w:rPr>
        <w:t>1</w:t>
      </w:r>
    </w:p>
    <w:p w:rsidR="00BD7CB9" w:rsidRPr="00BD7CB9" w:rsidRDefault="00BD7CB9" w:rsidP="006D1C93">
      <w:pPr>
        <w:shd w:val="clear" w:color="auto" w:fill="FFFFFF"/>
        <w:autoSpaceDE w:val="0"/>
        <w:autoSpaceDN w:val="0"/>
        <w:ind w:left="10206" w:right="-31"/>
        <w:jc w:val="right"/>
        <w:rPr>
          <w:sz w:val="27"/>
          <w:szCs w:val="27"/>
        </w:rPr>
      </w:pPr>
      <w:r w:rsidRPr="00BD7CB9">
        <w:rPr>
          <w:sz w:val="27"/>
          <w:szCs w:val="27"/>
        </w:rPr>
        <w:t xml:space="preserve">к </w:t>
      </w:r>
      <w:r w:rsidR="007E7BB1">
        <w:rPr>
          <w:sz w:val="27"/>
          <w:szCs w:val="27"/>
        </w:rPr>
        <w:t xml:space="preserve">конкурсной </w:t>
      </w:r>
      <w:r w:rsidRPr="00BD7CB9">
        <w:rPr>
          <w:sz w:val="27"/>
          <w:szCs w:val="27"/>
        </w:rPr>
        <w:t>документации</w:t>
      </w:r>
      <w:r w:rsidR="007E7BB1">
        <w:rPr>
          <w:sz w:val="27"/>
          <w:szCs w:val="27"/>
        </w:rPr>
        <w:t xml:space="preserve"> </w:t>
      </w:r>
      <w:r w:rsidR="00C75BFB">
        <w:rPr>
          <w:sz w:val="27"/>
          <w:szCs w:val="27"/>
        </w:rPr>
        <w:t>1</w:t>
      </w:r>
      <w:r w:rsidR="00A45ADF">
        <w:rPr>
          <w:sz w:val="27"/>
          <w:szCs w:val="27"/>
        </w:rPr>
        <w:t>/20</w:t>
      </w:r>
      <w:r w:rsidR="00C75BFB">
        <w:rPr>
          <w:sz w:val="27"/>
          <w:szCs w:val="27"/>
        </w:rPr>
        <w:t>21</w:t>
      </w:r>
      <w:r w:rsidR="00A45ADF">
        <w:rPr>
          <w:sz w:val="27"/>
          <w:szCs w:val="27"/>
        </w:rPr>
        <w:t xml:space="preserve"> </w:t>
      </w:r>
    </w:p>
    <w:p w:rsidR="00553C27" w:rsidRPr="006D1C93" w:rsidRDefault="00553C27" w:rsidP="00553C27">
      <w:pPr>
        <w:widowControl w:val="0"/>
        <w:ind w:left="9923" w:firstLine="2410"/>
        <w:rPr>
          <w:bCs/>
          <w:sz w:val="28"/>
          <w:szCs w:val="28"/>
        </w:rPr>
      </w:pPr>
    </w:p>
    <w:p w:rsidR="0063510C" w:rsidRPr="006D1C93" w:rsidRDefault="0063510C" w:rsidP="00553C27">
      <w:pPr>
        <w:widowControl w:val="0"/>
        <w:ind w:left="9923" w:firstLine="2410"/>
        <w:rPr>
          <w:bCs/>
          <w:sz w:val="28"/>
          <w:szCs w:val="28"/>
        </w:rPr>
      </w:pPr>
    </w:p>
    <w:p w:rsidR="0063510C" w:rsidRPr="0063510C" w:rsidRDefault="0063510C" w:rsidP="0063510C">
      <w:pPr>
        <w:widowControl w:val="0"/>
        <w:jc w:val="right"/>
        <w:rPr>
          <w:bCs/>
          <w:sz w:val="28"/>
          <w:szCs w:val="28"/>
        </w:rPr>
      </w:pPr>
      <w:r w:rsidRPr="0063510C">
        <w:rPr>
          <w:bCs/>
          <w:sz w:val="28"/>
          <w:szCs w:val="28"/>
        </w:rPr>
        <w:t>Таблица</w:t>
      </w:r>
    </w:p>
    <w:p w:rsidR="00F5711E" w:rsidRPr="0063510C" w:rsidRDefault="00F5711E" w:rsidP="00B1324C">
      <w:pPr>
        <w:widowControl w:val="0"/>
        <w:ind w:left="9923" w:firstLine="2410"/>
        <w:jc w:val="center"/>
        <w:rPr>
          <w:bCs/>
          <w:sz w:val="28"/>
          <w:szCs w:val="28"/>
        </w:rPr>
      </w:pPr>
    </w:p>
    <w:p w:rsidR="008B31F6" w:rsidRPr="00BD7CB9" w:rsidRDefault="00795DF9" w:rsidP="00B1324C">
      <w:pPr>
        <w:widowControl w:val="0"/>
        <w:jc w:val="center"/>
        <w:rPr>
          <w:b/>
          <w:bCs/>
          <w:sz w:val="28"/>
          <w:szCs w:val="28"/>
        </w:rPr>
      </w:pPr>
      <w:r w:rsidRPr="00BD7CB9">
        <w:rPr>
          <w:b/>
          <w:bCs/>
          <w:sz w:val="28"/>
          <w:szCs w:val="28"/>
        </w:rPr>
        <w:t>Основные х</w:t>
      </w:r>
      <w:r w:rsidR="008B31F6" w:rsidRPr="00BD7CB9">
        <w:rPr>
          <w:b/>
          <w:bCs/>
          <w:sz w:val="28"/>
          <w:szCs w:val="28"/>
        </w:rPr>
        <w:t>арактеристики и сведения о предмете</w:t>
      </w:r>
      <w:r w:rsidR="00BD7CB9">
        <w:rPr>
          <w:b/>
          <w:bCs/>
          <w:sz w:val="28"/>
          <w:szCs w:val="28"/>
        </w:rPr>
        <w:t xml:space="preserve"> открытого</w:t>
      </w:r>
      <w:r w:rsidR="008B31F6" w:rsidRPr="00BD7CB9">
        <w:rPr>
          <w:b/>
          <w:bCs/>
          <w:sz w:val="28"/>
          <w:szCs w:val="28"/>
        </w:rPr>
        <w:t xml:space="preserve"> конкурса</w:t>
      </w:r>
      <w:r w:rsidR="007E7BB1">
        <w:rPr>
          <w:b/>
          <w:bCs/>
          <w:sz w:val="28"/>
          <w:szCs w:val="28"/>
        </w:rPr>
        <w:t xml:space="preserve"> </w:t>
      </w:r>
      <w:r w:rsidR="007E7BB1" w:rsidRPr="007E7BB1">
        <w:rPr>
          <w:b/>
          <w:bCs/>
          <w:sz w:val="28"/>
          <w:szCs w:val="28"/>
        </w:rPr>
        <w:t xml:space="preserve">на право </w:t>
      </w:r>
      <w:r w:rsidR="00765169">
        <w:rPr>
          <w:b/>
          <w:bCs/>
          <w:sz w:val="28"/>
          <w:szCs w:val="28"/>
        </w:rPr>
        <w:t xml:space="preserve">осуществления пассажирских перевозок автомобильным транспортом </w:t>
      </w:r>
      <w:r w:rsidR="007E7BB1" w:rsidRPr="007E7BB1">
        <w:rPr>
          <w:b/>
          <w:bCs/>
          <w:sz w:val="28"/>
          <w:szCs w:val="28"/>
        </w:rPr>
        <w:t xml:space="preserve">по одному или нескольким </w:t>
      </w:r>
      <w:r w:rsidR="00765169">
        <w:rPr>
          <w:b/>
          <w:bCs/>
          <w:sz w:val="28"/>
          <w:szCs w:val="28"/>
        </w:rPr>
        <w:t xml:space="preserve">муниципальным </w:t>
      </w:r>
      <w:r w:rsidR="007E7BB1" w:rsidRPr="007E7BB1">
        <w:rPr>
          <w:b/>
          <w:bCs/>
          <w:sz w:val="28"/>
          <w:szCs w:val="28"/>
        </w:rPr>
        <w:t>маршрутам регулярных перевозок</w:t>
      </w:r>
      <w:r w:rsidR="00B1324C">
        <w:rPr>
          <w:b/>
          <w:bCs/>
          <w:sz w:val="28"/>
          <w:szCs w:val="28"/>
        </w:rPr>
        <w:t xml:space="preserve"> </w:t>
      </w:r>
      <w:r w:rsidR="00765169">
        <w:rPr>
          <w:b/>
          <w:bCs/>
          <w:sz w:val="28"/>
          <w:szCs w:val="28"/>
        </w:rPr>
        <w:t xml:space="preserve">в границах </w:t>
      </w:r>
      <w:r w:rsidR="00FC58C2">
        <w:rPr>
          <w:b/>
          <w:bCs/>
          <w:sz w:val="28"/>
          <w:szCs w:val="28"/>
        </w:rPr>
        <w:t>Темрюкского городского поселения Темрюкского района</w:t>
      </w:r>
    </w:p>
    <w:p w:rsidR="0063510C" w:rsidRDefault="0063510C" w:rsidP="008B31F6">
      <w:pPr>
        <w:widowControl w:val="0"/>
        <w:jc w:val="center"/>
        <w:rPr>
          <w:bCs/>
          <w:sz w:val="28"/>
          <w:szCs w:val="28"/>
        </w:rPr>
      </w:pPr>
    </w:p>
    <w:tbl>
      <w:tblPr>
        <w:tblW w:w="1406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993"/>
        <w:gridCol w:w="1842"/>
        <w:gridCol w:w="1134"/>
        <w:gridCol w:w="1134"/>
        <w:gridCol w:w="1418"/>
        <w:gridCol w:w="992"/>
        <w:gridCol w:w="1418"/>
        <w:gridCol w:w="2992"/>
        <w:gridCol w:w="1437"/>
      </w:tblGrid>
      <w:tr w:rsidR="00FC58C2" w:rsidRPr="00C07E4A" w:rsidTr="00801D09">
        <w:tc>
          <w:tcPr>
            <w:tcW w:w="709" w:type="dxa"/>
            <w:vMerge w:val="restart"/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C07E4A">
              <w:rPr>
                <w:sz w:val="16"/>
                <w:szCs w:val="16"/>
              </w:rPr>
              <w:t>№ лота</w:t>
            </w:r>
          </w:p>
        </w:tc>
        <w:tc>
          <w:tcPr>
            <w:tcW w:w="993" w:type="dxa"/>
            <w:vMerge w:val="restart"/>
            <w:vAlign w:val="center"/>
          </w:tcPr>
          <w:p w:rsidR="00FC58C2" w:rsidRPr="008334A9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C07E4A">
              <w:rPr>
                <w:sz w:val="16"/>
                <w:szCs w:val="16"/>
              </w:rPr>
              <w:t>№ маршрута</w:t>
            </w:r>
          </w:p>
        </w:tc>
        <w:tc>
          <w:tcPr>
            <w:tcW w:w="1842" w:type="dxa"/>
            <w:vMerge w:val="restart"/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07E4A">
              <w:rPr>
                <w:sz w:val="16"/>
                <w:szCs w:val="16"/>
              </w:rPr>
              <w:t xml:space="preserve">Наименование </w:t>
            </w:r>
          </w:p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 w:rsidRPr="00C07E4A">
              <w:rPr>
                <w:sz w:val="16"/>
                <w:szCs w:val="16"/>
              </w:rPr>
              <w:t>маршрута</w:t>
            </w:r>
          </w:p>
        </w:tc>
        <w:tc>
          <w:tcPr>
            <w:tcW w:w="2268" w:type="dxa"/>
            <w:gridSpan w:val="2"/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Предусмотренное расписанием количество рейсов в день</w:t>
            </w:r>
          </w:p>
        </w:tc>
        <w:tc>
          <w:tcPr>
            <w:tcW w:w="1418" w:type="dxa"/>
            <w:vMerge w:val="restart"/>
            <w:vAlign w:val="center"/>
          </w:tcPr>
          <w:p w:rsidR="00FC58C2" w:rsidRPr="008334A9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Сезонность</w:t>
            </w:r>
          </w:p>
        </w:tc>
        <w:tc>
          <w:tcPr>
            <w:tcW w:w="992" w:type="dxa"/>
            <w:vMerge w:val="restart"/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07E4A">
              <w:rPr>
                <w:sz w:val="16"/>
                <w:szCs w:val="16"/>
              </w:rPr>
              <w:t xml:space="preserve">Протяженность, </w:t>
            </w:r>
            <w:proofErr w:type="gramStart"/>
            <w:r w:rsidRPr="00C07E4A">
              <w:rPr>
                <w:sz w:val="16"/>
                <w:szCs w:val="16"/>
              </w:rPr>
              <w:t>км</w:t>
            </w:r>
            <w:proofErr w:type="gramEnd"/>
          </w:p>
        </w:tc>
        <w:tc>
          <w:tcPr>
            <w:tcW w:w="1418" w:type="dxa"/>
            <w:vMerge w:val="restart"/>
            <w:vAlign w:val="center"/>
          </w:tcPr>
          <w:p w:rsidR="00FC58C2" w:rsidRPr="00C07E4A" w:rsidRDefault="00FC58C2" w:rsidP="007F5A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сообщения</w:t>
            </w:r>
          </w:p>
        </w:tc>
        <w:tc>
          <w:tcPr>
            <w:tcW w:w="2992" w:type="dxa"/>
            <w:vMerge w:val="restart"/>
            <w:vAlign w:val="center"/>
          </w:tcPr>
          <w:p w:rsidR="00FC58C2" w:rsidRPr="007F5A56" w:rsidRDefault="00FC58C2" w:rsidP="007F5A56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Вид и класс ТС (максимальное количество)</w:t>
            </w:r>
          </w:p>
        </w:tc>
        <w:tc>
          <w:tcPr>
            <w:tcW w:w="1437" w:type="dxa"/>
            <w:vMerge w:val="restart"/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Экологические характеристики ТС</w:t>
            </w:r>
          </w:p>
        </w:tc>
      </w:tr>
      <w:tr w:rsidR="00FC58C2" w:rsidRPr="00C07E4A" w:rsidTr="00801D09">
        <w:trPr>
          <w:trHeight w:val="700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bottom w:val="single" w:sz="4" w:space="0" w:color="auto"/>
            </w:tcBorders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07E4A">
              <w:rPr>
                <w:sz w:val="16"/>
                <w:szCs w:val="16"/>
              </w:rPr>
              <w:t>Из начального пункта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 w:rsidRPr="00C07E4A">
              <w:rPr>
                <w:sz w:val="16"/>
                <w:szCs w:val="16"/>
              </w:rPr>
              <w:t>Из конечного пункта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92" w:type="dxa"/>
            <w:vMerge/>
            <w:tcBorders>
              <w:bottom w:val="single" w:sz="4" w:space="0" w:color="auto"/>
            </w:tcBorders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437" w:type="dxa"/>
            <w:vMerge/>
            <w:tcBorders>
              <w:bottom w:val="single" w:sz="4" w:space="0" w:color="auto"/>
            </w:tcBorders>
            <w:vAlign w:val="center"/>
          </w:tcPr>
          <w:p w:rsidR="00FC58C2" w:rsidRPr="00C07E4A" w:rsidRDefault="00FC58C2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</w:p>
        </w:tc>
      </w:tr>
      <w:tr w:rsidR="00FC58C2" w:rsidRPr="00AA4014" w:rsidTr="00801D09">
        <w:trPr>
          <w:trHeight w:val="619"/>
        </w:trPr>
        <w:tc>
          <w:tcPr>
            <w:tcW w:w="709" w:type="dxa"/>
            <w:vAlign w:val="center"/>
          </w:tcPr>
          <w:p w:rsidR="00FC58C2" w:rsidRPr="007F60A0" w:rsidRDefault="00FC58C2" w:rsidP="00100FEE">
            <w:pPr>
              <w:jc w:val="center"/>
              <w:rPr>
                <w:sz w:val="16"/>
                <w:szCs w:val="16"/>
              </w:rPr>
            </w:pPr>
            <w:r w:rsidRPr="007F60A0">
              <w:rPr>
                <w:sz w:val="16"/>
                <w:szCs w:val="16"/>
              </w:rPr>
              <w:t>001</w:t>
            </w:r>
          </w:p>
        </w:tc>
        <w:tc>
          <w:tcPr>
            <w:tcW w:w="993" w:type="dxa"/>
            <w:vAlign w:val="center"/>
          </w:tcPr>
          <w:p w:rsidR="00FC58C2" w:rsidRPr="007F60A0" w:rsidRDefault="00FC58C2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842" w:type="dxa"/>
            <w:vAlign w:val="center"/>
          </w:tcPr>
          <w:p w:rsidR="00FC58C2" w:rsidRPr="00FC58C2" w:rsidRDefault="00FC58C2" w:rsidP="00100FEE">
            <w:pPr>
              <w:jc w:val="center"/>
              <w:rPr>
                <w:sz w:val="16"/>
                <w:szCs w:val="16"/>
              </w:rPr>
            </w:pPr>
            <w:r w:rsidRPr="00FC58C2">
              <w:rPr>
                <w:sz w:val="16"/>
                <w:szCs w:val="16"/>
              </w:rPr>
              <w:t>«Автостанция-Остановка №18»</w:t>
            </w:r>
          </w:p>
        </w:tc>
        <w:tc>
          <w:tcPr>
            <w:tcW w:w="1134" w:type="dxa"/>
            <w:vAlign w:val="center"/>
          </w:tcPr>
          <w:p w:rsidR="00FC58C2" w:rsidRDefault="00FC58C2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  <w:p w:rsidR="00FC58C2" w:rsidRPr="009324A0" w:rsidRDefault="00FC58C2" w:rsidP="00100FEE">
            <w:pPr>
              <w:ind w:left="176"/>
              <w:rPr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FC58C2" w:rsidRPr="009324A0" w:rsidRDefault="00FC58C2" w:rsidP="00FC58C2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C58C2" w:rsidRPr="009324A0" w:rsidRDefault="00FC58C2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постоянный</w:t>
            </w:r>
          </w:p>
        </w:tc>
        <w:tc>
          <w:tcPr>
            <w:tcW w:w="992" w:type="dxa"/>
            <w:vAlign w:val="center"/>
          </w:tcPr>
          <w:p w:rsidR="00FC58C2" w:rsidRPr="009324A0" w:rsidRDefault="008D6358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</w:p>
        </w:tc>
        <w:tc>
          <w:tcPr>
            <w:tcW w:w="1418" w:type="dxa"/>
            <w:vAlign w:val="center"/>
          </w:tcPr>
          <w:p w:rsidR="00FC58C2" w:rsidRPr="00911C35" w:rsidRDefault="00FC58C2" w:rsidP="008D6358">
            <w:pPr>
              <w:jc w:val="center"/>
              <w:rPr>
                <w:sz w:val="16"/>
                <w:szCs w:val="16"/>
              </w:rPr>
            </w:pPr>
            <w:r w:rsidRPr="00911C35">
              <w:rPr>
                <w:sz w:val="16"/>
                <w:szCs w:val="16"/>
              </w:rPr>
              <w:t xml:space="preserve">муниципальный </w:t>
            </w:r>
            <w:r w:rsidR="008D6358">
              <w:rPr>
                <w:sz w:val="16"/>
                <w:szCs w:val="16"/>
              </w:rPr>
              <w:t>городской</w:t>
            </w:r>
          </w:p>
        </w:tc>
        <w:tc>
          <w:tcPr>
            <w:tcW w:w="2992" w:type="dxa"/>
            <w:vAlign w:val="center"/>
          </w:tcPr>
          <w:p w:rsidR="00FC58C2" w:rsidRDefault="00FC58C2" w:rsidP="007F5A56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Автобусы:</w:t>
            </w:r>
          </w:p>
          <w:p w:rsidR="00FC58C2" w:rsidRDefault="00FC58C2" w:rsidP="001C624B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малого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5 метров до 7,5 метра включительно и не старше 1</w:t>
            </w:r>
            <w:r w:rsidR="00801D09"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</w:t>
            </w:r>
            <w:r w:rsidR="008D6358">
              <w:rPr>
                <w:sz w:val="16"/>
                <w:szCs w:val="16"/>
              </w:rPr>
              <w:t>трех</w:t>
            </w:r>
            <w:r>
              <w:rPr>
                <w:sz w:val="16"/>
                <w:szCs w:val="16"/>
              </w:rPr>
              <w:t>)</w:t>
            </w:r>
            <w:r w:rsidRPr="007F5A56">
              <w:rPr>
                <w:sz w:val="16"/>
                <w:szCs w:val="16"/>
              </w:rPr>
              <w:t>;</w:t>
            </w:r>
          </w:p>
          <w:p w:rsidR="00FC58C2" w:rsidRPr="007521CE" w:rsidRDefault="00FC58C2" w:rsidP="00801D09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среднего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7,5 метра до 10 метров включительно и не старше 1</w:t>
            </w:r>
            <w:r w:rsidR="00801D09"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</w:t>
            </w:r>
            <w:r w:rsidR="008D6358">
              <w:rPr>
                <w:sz w:val="16"/>
                <w:szCs w:val="16"/>
              </w:rPr>
              <w:t>трех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1437" w:type="dxa"/>
            <w:vAlign w:val="center"/>
          </w:tcPr>
          <w:p w:rsidR="00FC58C2" w:rsidRPr="00AA4014" w:rsidRDefault="00FC58C2" w:rsidP="00100FEE">
            <w:pPr>
              <w:jc w:val="center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>Евро 2 и выше</w:t>
            </w:r>
          </w:p>
        </w:tc>
      </w:tr>
      <w:tr w:rsidR="00295D28" w:rsidRPr="00AA4014" w:rsidTr="00801D09">
        <w:trPr>
          <w:trHeight w:val="619"/>
        </w:trPr>
        <w:tc>
          <w:tcPr>
            <w:tcW w:w="709" w:type="dxa"/>
            <w:vAlign w:val="center"/>
          </w:tcPr>
          <w:p w:rsidR="00295D28" w:rsidRPr="007F60A0" w:rsidRDefault="00295D28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002</w:t>
            </w:r>
          </w:p>
        </w:tc>
        <w:tc>
          <w:tcPr>
            <w:tcW w:w="993" w:type="dxa"/>
            <w:vAlign w:val="center"/>
          </w:tcPr>
          <w:p w:rsidR="00295D28" w:rsidRPr="007F60A0" w:rsidRDefault="00295D28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842" w:type="dxa"/>
            <w:vAlign w:val="center"/>
          </w:tcPr>
          <w:p w:rsidR="00295D28" w:rsidRDefault="00295D28" w:rsidP="00100FEE">
            <w:pPr>
              <w:jc w:val="center"/>
              <w:rPr>
                <w:sz w:val="16"/>
                <w:szCs w:val="16"/>
              </w:rPr>
            </w:pPr>
            <w:r>
              <w:t>«</w:t>
            </w:r>
            <w:r w:rsidRPr="008D6358">
              <w:rPr>
                <w:sz w:val="16"/>
                <w:szCs w:val="16"/>
              </w:rPr>
              <w:t>Автостанция-Остановка №18»</w:t>
            </w:r>
          </w:p>
        </w:tc>
        <w:tc>
          <w:tcPr>
            <w:tcW w:w="1134" w:type="dxa"/>
            <w:vAlign w:val="center"/>
          </w:tcPr>
          <w:p w:rsidR="00295D28" w:rsidRDefault="00801D09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vAlign w:val="center"/>
          </w:tcPr>
          <w:p w:rsidR="00295D28" w:rsidRPr="009324A0" w:rsidRDefault="00801D09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418" w:type="dxa"/>
            <w:vAlign w:val="center"/>
          </w:tcPr>
          <w:p w:rsidR="00295D28" w:rsidRPr="009324A0" w:rsidRDefault="00295D28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постоянный</w:t>
            </w:r>
          </w:p>
        </w:tc>
        <w:tc>
          <w:tcPr>
            <w:tcW w:w="992" w:type="dxa"/>
            <w:vAlign w:val="center"/>
          </w:tcPr>
          <w:p w:rsidR="00295D28" w:rsidRDefault="00295D28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1418" w:type="dxa"/>
            <w:vAlign w:val="center"/>
          </w:tcPr>
          <w:p w:rsidR="00295D28" w:rsidRPr="00911C35" w:rsidRDefault="00295D28" w:rsidP="00886DC5">
            <w:pPr>
              <w:jc w:val="center"/>
              <w:rPr>
                <w:sz w:val="16"/>
                <w:szCs w:val="16"/>
              </w:rPr>
            </w:pPr>
            <w:r w:rsidRPr="00911C35">
              <w:rPr>
                <w:sz w:val="16"/>
                <w:szCs w:val="16"/>
              </w:rPr>
              <w:t xml:space="preserve">муниципальный </w:t>
            </w:r>
            <w:r>
              <w:rPr>
                <w:sz w:val="16"/>
                <w:szCs w:val="16"/>
              </w:rPr>
              <w:t>городской</w:t>
            </w:r>
          </w:p>
        </w:tc>
        <w:tc>
          <w:tcPr>
            <w:tcW w:w="2992" w:type="dxa"/>
            <w:vAlign w:val="center"/>
          </w:tcPr>
          <w:p w:rsidR="00295D28" w:rsidRDefault="00295D28" w:rsidP="00A55696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Автобусы:</w:t>
            </w:r>
          </w:p>
          <w:p w:rsidR="00295D28" w:rsidRDefault="00295D28" w:rsidP="00A55696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малого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5 метров до 7,5 метра включительно и не старше 1</w:t>
            </w:r>
            <w:r w:rsidR="00801D09"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пяти)</w:t>
            </w:r>
            <w:r w:rsidRPr="007F5A56">
              <w:rPr>
                <w:sz w:val="16"/>
                <w:szCs w:val="16"/>
              </w:rPr>
              <w:t>;</w:t>
            </w:r>
          </w:p>
          <w:p w:rsidR="00295D28" w:rsidRPr="007521CE" w:rsidRDefault="00295D28" w:rsidP="00801D09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среднего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7,5 метра до 10 метров включительно и не старше 1</w:t>
            </w:r>
            <w:r w:rsidR="00801D09"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пяти)</w:t>
            </w:r>
          </w:p>
        </w:tc>
        <w:tc>
          <w:tcPr>
            <w:tcW w:w="1437" w:type="dxa"/>
            <w:vAlign w:val="center"/>
          </w:tcPr>
          <w:p w:rsidR="00295D28" w:rsidRPr="00AA4014" w:rsidRDefault="00295D28" w:rsidP="00A55696">
            <w:pPr>
              <w:jc w:val="center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>Евро 2 и выше</w:t>
            </w:r>
          </w:p>
        </w:tc>
      </w:tr>
      <w:tr w:rsidR="00FC58C2" w:rsidRPr="00AA4014" w:rsidTr="00801D09">
        <w:trPr>
          <w:trHeight w:val="619"/>
        </w:trPr>
        <w:tc>
          <w:tcPr>
            <w:tcW w:w="709" w:type="dxa"/>
            <w:vAlign w:val="center"/>
          </w:tcPr>
          <w:p w:rsidR="00FC58C2" w:rsidRDefault="00FC58C2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003</w:t>
            </w:r>
          </w:p>
        </w:tc>
        <w:tc>
          <w:tcPr>
            <w:tcW w:w="993" w:type="dxa"/>
            <w:vAlign w:val="center"/>
          </w:tcPr>
          <w:p w:rsidR="00FC58C2" w:rsidRDefault="008F33C1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842" w:type="dxa"/>
            <w:vAlign w:val="center"/>
          </w:tcPr>
          <w:p w:rsidR="00FC58C2" w:rsidRPr="008F33C1" w:rsidRDefault="008F33C1" w:rsidP="00100FEE">
            <w:pPr>
              <w:jc w:val="center"/>
              <w:rPr>
                <w:sz w:val="16"/>
                <w:szCs w:val="16"/>
              </w:rPr>
            </w:pPr>
            <w:r w:rsidRPr="008F33C1">
              <w:rPr>
                <w:sz w:val="16"/>
                <w:szCs w:val="16"/>
              </w:rPr>
              <w:t>«Автостанция-пос. Южный склон»</w:t>
            </w:r>
          </w:p>
        </w:tc>
        <w:tc>
          <w:tcPr>
            <w:tcW w:w="1134" w:type="dxa"/>
            <w:vAlign w:val="center"/>
          </w:tcPr>
          <w:p w:rsidR="00FC58C2" w:rsidRPr="009324A0" w:rsidRDefault="00295D28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134" w:type="dxa"/>
            <w:vAlign w:val="center"/>
          </w:tcPr>
          <w:p w:rsidR="00FC58C2" w:rsidRPr="009324A0" w:rsidRDefault="00295D28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418" w:type="dxa"/>
            <w:vAlign w:val="center"/>
          </w:tcPr>
          <w:p w:rsidR="00FC58C2" w:rsidRPr="009324A0" w:rsidRDefault="00FC58C2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постоянный</w:t>
            </w:r>
          </w:p>
        </w:tc>
        <w:tc>
          <w:tcPr>
            <w:tcW w:w="992" w:type="dxa"/>
            <w:vAlign w:val="center"/>
          </w:tcPr>
          <w:p w:rsidR="00FC58C2" w:rsidRDefault="008F33C1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vAlign w:val="center"/>
          </w:tcPr>
          <w:p w:rsidR="00FC58C2" w:rsidRPr="00911C35" w:rsidRDefault="00FC58C2" w:rsidP="00100FEE">
            <w:pPr>
              <w:jc w:val="center"/>
              <w:rPr>
                <w:sz w:val="16"/>
                <w:szCs w:val="16"/>
              </w:rPr>
            </w:pPr>
            <w:r w:rsidRPr="00911C35">
              <w:rPr>
                <w:sz w:val="16"/>
                <w:szCs w:val="16"/>
              </w:rPr>
              <w:t>муниципальный пригородный</w:t>
            </w:r>
          </w:p>
        </w:tc>
        <w:tc>
          <w:tcPr>
            <w:tcW w:w="2992" w:type="dxa"/>
            <w:vAlign w:val="center"/>
          </w:tcPr>
          <w:p w:rsidR="00FC58C2" w:rsidRDefault="00FC58C2" w:rsidP="00A55696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Автобусы:</w:t>
            </w:r>
          </w:p>
          <w:p w:rsidR="00FC58C2" w:rsidRDefault="00FC58C2" w:rsidP="00A55696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малого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5 метров до 7,5 метра включительно и не старше 1</w:t>
            </w:r>
            <w:r w:rsidR="00801D09"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двух)</w:t>
            </w:r>
            <w:r w:rsidRPr="007F5A56">
              <w:rPr>
                <w:sz w:val="16"/>
                <w:szCs w:val="16"/>
              </w:rPr>
              <w:t>;</w:t>
            </w:r>
          </w:p>
          <w:p w:rsidR="00FC58C2" w:rsidRPr="007521CE" w:rsidRDefault="00FC58C2" w:rsidP="00801D09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среднего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7,5 метра до 10 метров включительно и не старше 1</w:t>
            </w:r>
            <w:r w:rsidR="00801D09"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двух)</w:t>
            </w:r>
          </w:p>
        </w:tc>
        <w:tc>
          <w:tcPr>
            <w:tcW w:w="1437" w:type="dxa"/>
            <w:vAlign w:val="center"/>
          </w:tcPr>
          <w:p w:rsidR="00FC58C2" w:rsidRPr="00AA4014" w:rsidRDefault="00FC58C2" w:rsidP="00A55696">
            <w:pPr>
              <w:jc w:val="center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>Евро 2 и выше</w:t>
            </w:r>
          </w:p>
        </w:tc>
      </w:tr>
      <w:tr w:rsidR="00FC58C2" w:rsidRPr="00AA4014" w:rsidTr="00801D09">
        <w:trPr>
          <w:trHeight w:val="1832"/>
        </w:trPr>
        <w:tc>
          <w:tcPr>
            <w:tcW w:w="709" w:type="dxa"/>
            <w:vAlign w:val="center"/>
          </w:tcPr>
          <w:p w:rsidR="00FC58C2" w:rsidRDefault="00FC58C2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004</w:t>
            </w:r>
          </w:p>
        </w:tc>
        <w:tc>
          <w:tcPr>
            <w:tcW w:w="993" w:type="dxa"/>
            <w:vAlign w:val="center"/>
          </w:tcPr>
          <w:p w:rsidR="00FC58C2" w:rsidRDefault="00295D28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5/1</w:t>
            </w:r>
          </w:p>
        </w:tc>
        <w:tc>
          <w:tcPr>
            <w:tcW w:w="1842" w:type="dxa"/>
            <w:vAlign w:val="center"/>
          </w:tcPr>
          <w:p w:rsidR="00FC58C2" w:rsidRPr="00295D28" w:rsidRDefault="00295D28" w:rsidP="00100FEE">
            <w:pPr>
              <w:jc w:val="center"/>
              <w:rPr>
                <w:sz w:val="16"/>
                <w:szCs w:val="16"/>
              </w:rPr>
            </w:pPr>
            <w:r w:rsidRPr="00295D28">
              <w:rPr>
                <w:sz w:val="16"/>
                <w:szCs w:val="16"/>
              </w:rPr>
              <w:t>«Автостанция – торговый центр «Южный город – Автостанция»</w:t>
            </w:r>
          </w:p>
        </w:tc>
        <w:tc>
          <w:tcPr>
            <w:tcW w:w="1134" w:type="dxa"/>
            <w:vAlign w:val="center"/>
          </w:tcPr>
          <w:p w:rsidR="00FC58C2" w:rsidRPr="009324A0" w:rsidRDefault="002C7667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vAlign w:val="center"/>
          </w:tcPr>
          <w:p w:rsidR="00FC58C2" w:rsidRPr="009324A0" w:rsidRDefault="00521DBD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vAlign w:val="center"/>
          </w:tcPr>
          <w:p w:rsidR="00FC58C2" w:rsidRPr="009324A0" w:rsidRDefault="00FC58C2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постоянный</w:t>
            </w:r>
          </w:p>
        </w:tc>
        <w:tc>
          <w:tcPr>
            <w:tcW w:w="992" w:type="dxa"/>
            <w:vAlign w:val="center"/>
          </w:tcPr>
          <w:p w:rsidR="00FC58C2" w:rsidRDefault="00295D28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11,45</w:t>
            </w:r>
          </w:p>
        </w:tc>
        <w:tc>
          <w:tcPr>
            <w:tcW w:w="1418" w:type="dxa"/>
            <w:vAlign w:val="center"/>
          </w:tcPr>
          <w:p w:rsidR="00FC58C2" w:rsidRPr="00911C35" w:rsidRDefault="00295D28" w:rsidP="00100FEE">
            <w:pPr>
              <w:jc w:val="center"/>
              <w:rPr>
                <w:sz w:val="16"/>
                <w:szCs w:val="16"/>
              </w:rPr>
            </w:pPr>
            <w:r w:rsidRPr="00911C35">
              <w:rPr>
                <w:sz w:val="16"/>
                <w:szCs w:val="16"/>
              </w:rPr>
              <w:t xml:space="preserve">муниципальный </w:t>
            </w:r>
            <w:r>
              <w:rPr>
                <w:sz w:val="16"/>
                <w:szCs w:val="16"/>
              </w:rPr>
              <w:t>городской</w:t>
            </w:r>
          </w:p>
        </w:tc>
        <w:tc>
          <w:tcPr>
            <w:tcW w:w="2992" w:type="dxa"/>
            <w:vAlign w:val="center"/>
          </w:tcPr>
          <w:p w:rsidR="00FC58C2" w:rsidRDefault="00FC58C2" w:rsidP="00A55696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Автобусы:</w:t>
            </w:r>
          </w:p>
          <w:p w:rsidR="00FC58C2" w:rsidRDefault="00FC58C2" w:rsidP="00A55696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>особо малого класса - длиной до 5 метров вк</w:t>
            </w:r>
            <w:r>
              <w:rPr>
                <w:sz w:val="16"/>
                <w:szCs w:val="16"/>
              </w:rPr>
              <w:t xml:space="preserve">лючительно и не старше </w:t>
            </w:r>
            <w:r w:rsidR="00801D09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лет (не более </w:t>
            </w:r>
            <w:r w:rsidR="005016AE">
              <w:rPr>
                <w:sz w:val="16"/>
                <w:szCs w:val="16"/>
              </w:rPr>
              <w:t>пяти</w:t>
            </w:r>
            <w:r>
              <w:rPr>
                <w:sz w:val="16"/>
                <w:szCs w:val="16"/>
              </w:rPr>
              <w:t>);</w:t>
            </w:r>
          </w:p>
          <w:p w:rsidR="00FC58C2" w:rsidRPr="007521CE" w:rsidRDefault="00FC58C2" w:rsidP="00801D09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малого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5 метров до 7,5 метра включительно и не старше </w:t>
            </w:r>
            <w:r w:rsidR="00801D09">
              <w:rPr>
                <w:sz w:val="16"/>
                <w:szCs w:val="16"/>
              </w:rPr>
              <w:t>10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</w:t>
            </w:r>
            <w:r w:rsidR="005016AE">
              <w:rPr>
                <w:sz w:val="16"/>
                <w:szCs w:val="16"/>
              </w:rPr>
              <w:t>пяти</w:t>
            </w:r>
            <w:r>
              <w:rPr>
                <w:sz w:val="16"/>
                <w:szCs w:val="16"/>
              </w:rPr>
              <w:t>)</w:t>
            </w:r>
            <w:r w:rsidRPr="007F5A56">
              <w:rPr>
                <w:sz w:val="16"/>
                <w:szCs w:val="16"/>
              </w:rPr>
              <w:t>;</w:t>
            </w:r>
          </w:p>
        </w:tc>
        <w:tc>
          <w:tcPr>
            <w:tcW w:w="1437" w:type="dxa"/>
            <w:vAlign w:val="center"/>
          </w:tcPr>
          <w:p w:rsidR="00FC58C2" w:rsidRPr="00AA4014" w:rsidRDefault="00FC58C2" w:rsidP="00A55696">
            <w:pPr>
              <w:jc w:val="center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>Евро 2 и выше</w:t>
            </w:r>
          </w:p>
        </w:tc>
      </w:tr>
      <w:tr w:rsidR="00FC58C2" w:rsidRPr="00AA4014" w:rsidTr="00801D09">
        <w:trPr>
          <w:trHeight w:val="1723"/>
        </w:trPr>
        <w:tc>
          <w:tcPr>
            <w:tcW w:w="709" w:type="dxa"/>
            <w:vAlign w:val="center"/>
          </w:tcPr>
          <w:p w:rsidR="00FC58C2" w:rsidRDefault="00FC58C2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005</w:t>
            </w:r>
          </w:p>
        </w:tc>
        <w:tc>
          <w:tcPr>
            <w:tcW w:w="993" w:type="dxa"/>
            <w:vAlign w:val="center"/>
          </w:tcPr>
          <w:p w:rsidR="00FC58C2" w:rsidRDefault="00295D28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5/2</w:t>
            </w:r>
          </w:p>
        </w:tc>
        <w:tc>
          <w:tcPr>
            <w:tcW w:w="1842" w:type="dxa"/>
            <w:vAlign w:val="center"/>
          </w:tcPr>
          <w:p w:rsidR="00FC58C2" w:rsidRDefault="00295D28" w:rsidP="00100FEE">
            <w:pPr>
              <w:jc w:val="center"/>
              <w:rPr>
                <w:sz w:val="16"/>
                <w:szCs w:val="16"/>
              </w:rPr>
            </w:pPr>
            <w:r w:rsidRPr="00295D28">
              <w:rPr>
                <w:sz w:val="16"/>
                <w:szCs w:val="16"/>
              </w:rPr>
              <w:t>«Автостанция – торговый центр «Южный город – Автостанция»</w:t>
            </w:r>
          </w:p>
        </w:tc>
        <w:tc>
          <w:tcPr>
            <w:tcW w:w="1134" w:type="dxa"/>
            <w:vAlign w:val="center"/>
          </w:tcPr>
          <w:p w:rsidR="00FC58C2" w:rsidRPr="009324A0" w:rsidRDefault="002C7667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vAlign w:val="center"/>
          </w:tcPr>
          <w:p w:rsidR="00FC58C2" w:rsidRPr="009324A0" w:rsidRDefault="00521DBD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vAlign w:val="center"/>
          </w:tcPr>
          <w:p w:rsidR="00FC58C2" w:rsidRPr="009324A0" w:rsidRDefault="00FC58C2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постоянный</w:t>
            </w:r>
          </w:p>
        </w:tc>
        <w:tc>
          <w:tcPr>
            <w:tcW w:w="992" w:type="dxa"/>
            <w:vAlign w:val="center"/>
          </w:tcPr>
          <w:p w:rsidR="00FC58C2" w:rsidRDefault="00295D28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10,5</w:t>
            </w:r>
          </w:p>
        </w:tc>
        <w:tc>
          <w:tcPr>
            <w:tcW w:w="1418" w:type="dxa"/>
            <w:vAlign w:val="center"/>
          </w:tcPr>
          <w:p w:rsidR="00FC58C2" w:rsidRPr="00911C35" w:rsidRDefault="00295D28" w:rsidP="00100FEE">
            <w:pPr>
              <w:jc w:val="center"/>
              <w:rPr>
                <w:sz w:val="16"/>
                <w:szCs w:val="16"/>
              </w:rPr>
            </w:pPr>
            <w:r w:rsidRPr="00911C35">
              <w:rPr>
                <w:sz w:val="16"/>
                <w:szCs w:val="16"/>
              </w:rPr>
              <w:t xml:space="preserve">муниципальный </w:t>
            </w:r>
            <w:r>
              <w:rPr>
                <w:sz w:val="16"/>
                <w:szCs w:val="16"/>
              </w:rPr>
              <w:t>городской</w:t>
            </w:r>
          </w:p>
        </w:tc>
        <w:tc>
          <w:tcPr>
            <w:tcW w:w="2992" w:type="dxa"/>
            <w:vAlign w:val="center"/>
          </w:tcPr>
          <w:p w:rsidR="00FC58C2" w:rsidRDefault="00FC58C2" w:rsidP="00A55696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Автобусы:</w:t>
            </w:r>
          </w:p>
          <w:p w:rsidR="00FC58C2" w:rsidRDefault="00FC58C2" w:rsidP="00A55696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>особо малого класса - длиной до 5 метров вк</w:t>
            </w:r>
            <w:r>
              <w:rPr>
                <w:sz w:val="16"/>
                <w:szCs w:val="16"/>
              </w:rPr>
              <w:t>лючительно и</w:t>
            </w:r>
            <w:r w:rsidR="005016AE">
              <w:rPr>
                <w:sz w:val="16"/>
                <w:szCs w:val="16"/>
              </w:rPr>
              <w:t xml:space="preserve"> не старше </w:t>
            </w:r>
            <w:r w:rsidR="00801D09">
              <w:rPr>
                <w:sz w:val="16"/>
                <w:szCs w:val="16"/>
              </w:rPr>
              <w:t>5</w:t>
            </w:r>
            <w:r w:rsidR="005016AE">
              <w:rPr>
                <w:sz w:val="16"/>
                <w:szCs w:val="16"/>
              </w:rPr>
              <w:t xml:space="preserve"> лет (не более пяти</w:t>
            </w:r>
            <w:r>
              <w:rPr>
                <w:sz w:val="16"/>
                <w:szCs w:val="16"/>
              </w:rPr>
              <w:t>);</w:t>
            </w:r>
          </w:p>
          <w:p w:rsidR="00FC58C2" w:rsidRDefault="00FC58C2" w:rsidP="00A55696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малого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5 метров до 7,5 метра включительно и не старше 1</w:t>
            </w:r>
            <w:r w:rsidR="00801D09"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 w:rsidR="005016AE">
              <w:rPr>
                <w:sz w:val="16"/>
                <w:szCs w:val="16"/>
              </w:rPr>
              <w:t xml:space="preserve"> (не более пяти</w:t>
            </w:r>
            <w:r>
              <w:rPr>
                <w:sz w:val="16"/>
                <w:szCs w:val="16"/>
              </w:rPr>
              <w:t>)</w:t>
            </w:r>
            <w:r w:rsidRPr="007F5A56">
              <w:rPr>
                <w:sz w:val="16"/>
                <w:szCs w:val="16"/>
              </w:rPr>
              <w:t>;</w:t>
            </w:r>
          </w:p>
          <w:p w:rsidR="00FC58C2" w:rsidRPr="007521CE" w:rsidRDefault="00FC58C2" w:rsidP="00A55696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FC58C2" w:rsidRPr="00AA4014" w:rsidRDefault="00FC58C2" w:rsidP="00A55696">
            <w:pPr>
              <w:jc w:val="center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>Евро 2 и выше</w:t>
            </w:r>
          </w:p>
        </w:tc>
      </w:tr>
      <w:tr w:rsidR="00801D09" w:rsidRPr="00AA4014" w:rsidTr="00801D09">
        <w:trPr>
          <w:trHeight w:val="619"/>
        </w:trPr>
        <w:tc>
          <w:tcPr>
            <w:tcW w:w="709" w:type="dxa"/>
            <w:vAlign w:val="center"/>
          </w:tcPr>
          <w:p w:rsidR="00801D09" w:rsidRDefault="00801D09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006</w:t>
            </w:r>
          </w:p>
        </w:tc>
        <w:tc>
          <w:tcPr>
            <w:tcW w:w="993" w:type="dxa"/>
            <w:vAlign w:val="center"/>
          </w:tcPr>
          <w:p w:rsidR="00801D09" w:rsidRDefault="00801D09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</w:p>
        </w:tc>
        <w:tc>
          <w:tcPr>
            <w:tcW w:w="1842" w:type="dxa"/>
            <w:vAlign w:val="center"/>
          </w:tcPr>
          <w:p w:rsidR="00801D09" w:rsidRPr="005016AE" w:rsidRDefault="00801D09" w:rsidP="00100FEE">
            <w:pPr>
              <w:jc w:val="center"/>
              <w:rPr>
                <w:sz w:val="16"/>
                <w:szCs w:val="16"/>
              </w:rPr>
            </w:pPr>
            <w:r w:rsidRPr="005016AE">
              <w:rPr>
                <w:sz w:val="16"/>
                <w:szCs w:val="16"/>
              </w:rPr>
              <w:t>«Автостанция-Автостанция»</w:t>
            </w:r>
          </w:p>
        </w:tc>
        <w:tc>
          <w:tcPr>
            <w:tcW w:w="1134" w:type="dxa"/>
            <w:vAlign w:val="center"/>
          </w:tcPr>
          <w:p w:rsidR="00801D09" w:rsidRPr="009324A0" w:rsidRDefault="002C7667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134" w:type="dxa"/>
            <w:vAlign w:val="center"/>
          </w:tcPr>
          <w:p w:rsidR="00801D09" w:rsidRPr="009324A0" w:rsidRDefault="00521DBD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1418" w:type="dxa"/>
            <w:vAlign w:val="center"/>
          </w:tcPr>
          <w:p w:rsidR="00801D09" w:rsidRPr="009324A0" w:rsidRDefault="00801D09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постоянный</w:t>
            </w:r>
          </w:p>
        </w:tc>
        <w:tc>
          <w:tcPr>
            <w:tcW w:w="992" w:type="dxa"/>
            <w:vAlign w:val="center"/>
          </w:tcPr>
          <w:p w:rsidR="00801D09" w:rsidRDefault="00801D09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12,6</w:t>
            </w:r>
          </w:p>
        </w:tc>
        <w:tc>
          <w:tcPr>
            <w:tcW w:w="1418" w:type="dxa"/>
            <w:vAlign w:val="center"/>
          </w:tcPr>
          <w:p w:rsidR="00801D09" w:rsidRPr="00911C35" w:rsidRDefault="00801D09" w:rsidP="00100FEE">
            <w:pPr>
              <w:jc w:val="center"/>
              <w:rPr>
                <w:sz w:val="16"/>
                <w:szCs w:val="16"/>
              </w:rPr>
            </w:pPr>
            <w:r w:rsidRPr="00911C35">
              <w:rPr>
                <w:sz w:val="16"/>
                <w:szCs w:val="16"/>
              </w:rPr>
              <w:t xml:space="preserve">муниципальный </w:t>
            </w:r>
            <w:r>
              <w:rPr>
                <w:sz w:val="16"/>
                <w:szCs w:val="16"/>
              </w:rPr>
              <w:t>городской</w:t>
            </w:r>
          </w:p>
        </w:tc>
        <w:tc>
          <w:tcPr>
            <w:tcW w:w="2992" w:type="dxa"/>
            <w:vAlign w:val="center"/>
          </w:tcPr>
          <w:p w:rsidR="00801D09" w:rsidRDefault="00801D09" w:rsidP="00E91B15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Автобусы:</w:t>
            </w:r>
          </w:p>
          <w:p w:rsidR="00801D09" w:rsidRDefault="00801D09" w:rsidP="00E91B15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>особо малого класса - длиной до 5 метров вк</w:t>
            </w:r>
            <w:r>
              <w:rPr>
                <w:sz w:val="16"/>
                <w:szCs w:val="16"/>
              </w:rPr>
              <w:t>лючительно и не старше 5 лет (не более пяти);</w:t>
            </w:r>
          </w:p>
          <w:p w:rsidR="00801D09" w:rsidRDefault="00801D09" w:rsidP="00E91B15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малого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5 метров до 7,5 метра включительно и не старше 1</w:t>
            </w:r>
            <w:r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пяти)</w:t>
            </w:r>
            <w:r w:rsidRPr="007F5A56">
              <w:rPr>
                <w:sz w:val="16"/>
                <w:szCs w:val="16"/>
              </w:rPr>
              <w:t>;</w:t>
            </w:r>
          </w:p>
          <w:p w:rsidR="00801D09" w:rsidRPr="007521CE" w:rsidRDefault="00801D09" w:rsidP="00E91B15">
            <w:pPr>
              <w:autoSpaceDE w:val="0"/>
              <w:autoSpaceDN w:val="0"/>
              <w:rPr>
                <w:sz w:val="16"/>
                <w:szCs w:val="16"/>
              </w:rPr>
            </w:pPr>
          </w:p>
        </w:tc>
        <w:tc>
          <w:tcPr>
            <w:tcW w:w="1437" w:type="dxa"/>
            <w:vAlign w:val="center"/>
          </w:tcPr>
          <w:p w:rsidR="00801D09" w:rsidRPr="00AA4014" w:rsidRDefault="00801D09" w:rsidP="00A55696">
            <w:pPr>
              <w:jc w:val="center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>Евро 2 и выше</w:t>
            </w:r>
          </w:p>
        </w:tc>
      </w:tr>
      <w:tr w:rsidR="00FC58C2" w:rsidRPr="00AA4014" w:rsidTr="00801D09">
        <w:trPr>
          <w:trHeight w:val="619"/>
        </w:trPr>
        <w:tc>
          <w:tcPr>
            <w:tcW w:w="709" w:type="dxa"/>
            <w:vAlign w:val="center"/>
          </w:tcPr>
          <w:p w:rsidR="00FC58C2" w:rsidRDefault="00FC58C2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007</w:t>
            </w:r>
          </w:p>
        </w:tc>
        <w:tc>
          <w:tcPr>
            <w:tcW w:w="993" w:type="dxa"/>
            <w:vAlign w:val="center"/>
          </w:tcPr>
          <w:p w:rsidR="00FC58C2" w:rsidRDefault="005016AE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1842" w:type="dxa"/>
            <w:vAlign w:val="center"/>
          </w:tcPr>
          <w:p w:rsidR="00FC58C2" w:rsidRDefault="005016AE" w:rsidP="00100FEE">
            <w:pPr>
              <w:jc w:val="center"/>
              <w:rPr>
                <w:sz w:val="16"/>
                <w:szCs w:val="16"/>
              </w:rPr>
            </w:pPr>
            <w:r>
              <w:t>«</w:t>
            </w:r>
            <w:r w:rsidRPr="008D6358">
              <w:rPr>
                <w:sz w:val="16"/>
                <w:szCs w:val="16"/>
              </w:rPr>
              <w:t>Автостанция-Остановка №18»</w:t>
            </w:r>
          </w:p>
        </w:tc>
        <w:tc>
          <w:tcPr>
            <w:tcW w:w="1134" w:type="dxa"/>
            <w:vAlign w:val="center"/>
          </w:tcPr>
          <w:p w:rsidR="00FC58C2" w:rsidRDefault="00801D09" w:rsidP="00915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1134" w:type="dxa"/>
            <w:vAlign w:val="center"/>
          </w:tcPr>
          <w:p w:rsidR="00FC58C2" w:rsidRDefault="00801D09" w:rsidP="00915C73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  <w:bookmarkStart w:id="0" w:name="_GoBack"/>
            <w:bookmarkEnd w:id="0"/>
          </w:p>
        </w:tc>
        <w:tc>
          <w:tcPr>
            <w:tcW w:w="1418" w:type="dxa"/>
            <w:vAlign w:val="center"/>
          </w:tcPr>
          <w:p w:rsidR="00FC58C2" w:rsidRPr="009324A0" w:rsidRDefault="005016AE" w:rsidP="00A5569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постоянный</w:t>
            </w:r>
          </w:p>
        </w:tc>
        <w:tc>
          <w:tcPr>
            <w:tcW w:w="992" w:type="dxa"/>
            <w:vAlign w:val="center"/>
          </w:tcPr>
          <w:p w:rsidR="00FC58C2" w:rsidRDefault="005016AE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1418" w:type="dxa"/>
            <w:vAlign w:val="center"/>
          </w:tcPr>
          <w:p w:rsidR="00FC58C2" w:rsidRPr="00911C35" w:rsidRDefault="005016AE" w:rsidP="00100FEE">
            <w:pPr>
              <w:jc w:val="center"/>
              <w:rPr>
                <w:sz w:val="16"/>
                <w:szCs w:val="16"/>
              </w:rPr>
            </w:pPr>
            <w:r w:rsidRPr="00911C35">
              <w:rPr>
                <w:sz w:val="16"/>
                <w:szCs w:val="16"/>
              </w:rPr>
              <w:t xml:space="preserve">муниципальный </w:t>
            </w:r>
            <w:r>
              <w:rPr>
                <w:sz w:val="16"/>
                <w:szCs w:val="16"/>
              </w:rPr>
              <w:t>городской</w:t>
            </w:r>
          </w:p>
        </w:tc>
        <w:tc>
          <w:tcPr>
            <w:tcW w:w="2992" w:type="dxa"/>
            <w:vAlign w:val="center"/>
          </w:tcPr>
          <w:p w:rsidR="00801D09" w:rsidRDefault="00801D09" w:rsidP="00801D09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Автобусы:</w:t>
            </w:r>
          </w:p>
          <w:p w:rsidR="00801D09" w:rsidRDefault="00801D09" w:rsidP="00801D09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малого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5 метров до 7,5 метра включительно и не старше 1</w:t>
            </w:r>
            <w:r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пяти)</w:t>
            </w:r>
            <w:r w:rsidRPr="007F5A56">
              <w:rPr>
                <w:sz w:val="16"/>
                <w:szCs w:val="16"/>
              </w:rPr>
              <w:t>;</w:t>
            </w:r>
          </w:p>
          <w:p w:rsidR="00FC58C2" w:rsidRPr="007521CE" w:rsidRDefault="00801D09" w:rsidP="00801D09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среднего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7,5 метра до 10 метров включительно и не старше 1</w:t>
            </w:r>
            <w:r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пяти)</w:t>
            </w:r>
          </w:p>
        </w:tc>
        <w:tc>
          <w:tcPr>
            <w:tcW w:w="1437" w:type="dxa"/>
            <w:vAlign w:val="center"/>
          </w:tcPr>
          <w:p w:rsidR="00FC58C2" w:rsidRPr="00AA4014" w:rsidRDefault="00FC58C2" w:rsidP="00100FEE">
            <w:pPr>
              <w:jc w:val="center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>Евро 2 и выше</w:t>
            </w:r>
          </w:p>
        </w:tc>
      </w:tr>
      <w:tr w:rsidR="00FC58C2" w:rsidRPr="00AA4014" w:rsidTr="00801D09">
        <w:trPr>
          <w:trHeight w:val="615"/>
        </w:trPr>
        <w:tc>
          <w:tcPr>
            <w:tcW w:w="709" w:type="dxa"/>
            <w:vAlign w:val="center"/>
          </w:tcPr>
          <w:p w:rsidR="00FC58C2" w:rsidRPr="007F60A0" w:rsidRDefault="00FC58C2" w:rsidP="00100FEE">
            <w:pPr>
              <w:jc w:val="center"/>
              <w:rPr>
                <w:sz w:val="16"/>
                <w:szCs w:val="16"/>
              </w:rPr>
            </w:pPr>
            <w:r w:rsidRPr="007F60A0">
              <w:rPr>
                <w:sz w:val="16"/>
                <w:szCs w:val="16"/>
              </w:rPr>
              <w:t>00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993" w:type="dxa"/>
            <w:vAlign w:val="center"/>
          </w:tcPr>
          <w:p w:rsidR="00FC58C2" w:rsidRPr="007F60A0" w:rsidRDefault="005016AE" w:rsidP="00100F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</w:p>
        </w:tc>
        <w:tc>
          <w:tcPr>
            <w:tcW w:w="1842" w:type="dxa"/>
            <w:vAlign w:val="center"/>
          </w:tcPr>
          <w:p w:rsidR="00FC58C2" w:rsidRPr="005016AE" w:rsidRDefault="005016AE" w:rsidP="00100FEE">
            <w:pPr>
              <w:jc w:val="center"/>
              <w:rPr>
                <w:sz w:val="16"/>
                <w:szCs w:val="16"/>
              </w:rPr>
            </w:pPr>
            <w:r w:rsidRPr="005016AE">
              <w:rPr>
                <w:sz w:val="16"/>
                <w:szCs w:val="16"/>
              </w:rPr>
              <w:t xml:space="preserve">«Автостанция – пос. </w:t>
            </w:r>
            <w:proofErr w:type="gramStart"/>
            <w:r w:rsidRPr="005016AE">
              <w:rPr>
                <w:sz w:val="16"/>
                <w:szCs w:val="16"/>
              </w:rPr>
              <w:t>Октябрьский</w:t>
            </w:r>
            <w:proofErr w:type="gramEnd"/>
            <w:r w:rsidRPr="005016AE">
              <w:rPr>
                <w:sz w:val="16"/>
                <w:szCs w:val="16"/>
              </w:rPr>
              <w:t>»</w:t>
            </w:r>
          </w:p>
        </w:tc>
        <w:tc>
          <w:tcPr>
            <w:tcW w:w="1134" w:type="dxa"/>
            <w:vAlign w:val="center"/>
          </w:tcPr>
          <w:p w:rsidR="00FC58C2" w:rsidRPr="00F5711E" w:rsidRDefault="005016AE" w:rsidP="00F5711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134" w:type="dxa"/>
            <w:vAlign w:val="center"/>
          </w:tcPr>
          <w:p w:rsidR="00FC58C2" w:rsidRPr="00F5711E" w:rsidRDefault="005016AE" w:rsidP="00F5711E">
            <w:pPr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6</w:t>
            </w:r>
          </w:p>
        </w:tc>
        <w:tc>
          <w:tcPr>
            <w:tcW w:w="1418" w:type="dxa"/>
            <w:vAlign w:val="center"/>
          </w:tcPr>
          <w:p w:rsidR="00FC58C2" w:rsidRPr="00A179C0" w:rsidRDefault="00FC58C2" w:rsidP="00100FEE">
            <w:pPr>
              <w:autoSpaceDE w:val="0"/>
              <w:autoSpaceDN w:val="0"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743F38">
              <w:rPr>
                <w:sz w:val="16"/>
                <w:szCs w:val="16"/>
              </w:rPr>
              <w:t>остоянн</w:t>
            </w:r>
            <w:r>
              <w:rPr>
                <w:sz w:val="16"/>
                <w:szCs w:val="16"/>
              </w:rPr>
              <w:t>ый</w:t>
            </w:r>
          </w:p>
        </w:tc>
        <w:tc>
          <w:tcPr>
            <w:tcW w:w="992" w:type="dxa"/>
            <w:vAlign w:val="center"/>
          </w:tcPr>
          <w:p w:rsidR="00FC58C2" w:rsidRPr="00340DFA" w:rsidRDefault="005016AE" w:rsidP="00100FEE">
            <w:pPr>
              <w:autoSpaceDE w:val="0"/>
              <w:autoSpaceDN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</w:t>
            </w:r>
          </w:p>
        </w:tc>
        <w:tc>
          <w:tcPr>
            <w:tcW w:w="1418" w:type="dxa"/>
            <w:vAlign w:val="center"/>
          </w:tcPr>
          <w:p w:rsidR="00FC58C2" w:rsidRPr="00911C35" w:rsidRDefault="00FC58C2" w:rsidP="00100FEE">
            <w:pPr>
              <w:jc w:val="center"/>
              <w:rPr>
                <w:sz w:val="16"/>
                <w:szCs w:val="16"/>
              </w:rPr>
            </w:pPr>
            <w:r w:rsidRPr="00911C35">
              <w:rPr>
                <w:sz w:val="16"/>
                <w:szCs w:val="16"/>
              </w:rPr>
              <w:t>муниципальный пригородный</w:t>
            </w:r>
          </w:p>
        </w:tc>
        <w:tc>
          <w:tcPr>
            <w:tcW w:w="2992" w:type="dxa"/>
            <w:vAlign w:val="center"/>
          </w:tcPr>
          <w:p w:rsidR="00801D09" w:rsidRDefault="00801D09" w:rsidP="00801D09">
            <w:pPr>
              <w:autoSpaceDE w:val="0"/>
              <w:autoSpaceDN w:val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Автобусы:</w:t>
            </w:r>
          </w:p>
          <w:p w:rsidR="00801D09" w:rsidRDefault="00801D09" w:rsidP="00801D09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малого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5 метров до 7,5 метра включительно и не старше 1</w:t>
            </w:r>
            <w:r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пяти)</w:t>
            </w:r>
            <w:r w:rsidRPr="007F5A56">
              <w:rPr>
                <w:sz w:val="16"/>
                <w:szCs w:val="16"/>
              </w:rPr>
              <w:t>;</w:t>
            </w:r>
          </w:p>
          <w:p w:rsidR="00FC58C2" w:rsidRPr="007521CE" w:rsidRDefault="00801D09" w:rsidP="00801D09">
            <w:pPr>
              <w:autoSpaceDE w:val="0"/>
              <w:autoSpaceDN w:val="0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 xml:space="preserve">среднего класса - длиной </w:t>
            </w:r>
            <w:proofErr w:type="gramStart"/>
            <w:r w:rsidRPr="007F5A56">
              <w:rPr>
                <w:sz w:val="16"/>
                <w:szCs w:val="16"/>
              </w:rPr>
              <w:t>от</w:t>
            </w:r>
            <w:proofErr w:type="gramEnd"/>
            <w:r w:rsidRPr="007F5A56">
              <w:rPr>
                <w:sz w:val="16"/>
                <w:szCs w:val="16"/>
              </w:rPr>
              <w:t xml:space="preserve"> более </w:t>
            </w:r>
            <w:proofErr w:type="gramStart"/>
            <w:r w:rsidRPr="007F5A56">
              <w:rPr>
                <w:sz w:val="16"/>
                <w:szCs w:val="16"/>
              </w:rPr>
              <w:t>чем</w:t>
            </w:r>
            <w:proofErr w:type="gramEnd"/>
            <w:r w:rsidRPr="007F5A56">
              <w:rPr>
                <w:sz w:val="16"/>
                <w:szCs w:val="16"/>
              </w:rPr>
              <w:t xml:space="preserve"> 7,5 метра до 10 метров включительно и не старше 1</w:t>
            </w:r>
            <w:r>
              <w:rPr>
                <w:sz w:val="16"/>
                <w:szCs w:val="16"/>
              </w:rPr>
              <w:t>0</w:t>
            </w:r>
            <w:r w:rsidRPr="007F5A56">
              <w:rPr>
                <w:sz w:val="16"/>
                <w:szCs w:val="16"/>
              </w:rPr>
              <w:t xml:space="preserve"> лет</w:t>
            </w:r>
            <w:r>
              <w:rPr>
                <w:sz w:val="16"/>
                <w:szCs w:val="16"/>
              </w:rPr>
              <w:t xml:space="preserve"> (не более пяти)</w:t>
            </w:r>
          </w:p>
        </w:tc>
        <w:tc>
          <w:tcPr>
            <w:tcW w:w="1437" w:type="dxa"/>
            <w:vAlign w:val="center"/>
          </w:tcPr>
          <w:p w:rsidR="00FC58C2" w:rsidRPr="00AA4014" w:rsidRDefault="00FC58C2" w:rsidP="00A55696">
            <w:pPr>
              <w:jc w:val="center"/>
              <w:rPr>
                <w:sz w:val="16"/>
                <w:szCs w:val="16"/>
              </w:rPr>
            </w:pPr>
            <w:r w:rsidRPr="007F5A56">
              <w:rPr>
                <w:sz w:val="16"/>
                <w:szCs w:val="16"/>
              </w:rPr>
              <w:t>Евро 2 и выше</w:t>
            </w:r>
          </w:p>
        </w:tc>
      </w:tr>
    </w:tbl>
    <w:p w:rsidR="00CE2EEE" w:rsidRDefault="00CE2EEE" w:rsidP="00EB43FF">
      <w:pPr>
        <w:jc w:val="both"/>
        <w:rPr>
          <w:sz w:val="28"/>
          <w:szCs w:val="28"/>
        </w:rPr>
      </w:pPr>
    </w:p>
    <w:sectPr w:rsidR="00CE2EEE" w:rsidSect="00F5711E">
      <w:headerReference w:type="default" r:id="rId8"/>
      <w:headerReference w:type="first" r:id="rId9"/>
      <w:pgSz w:w="16838" w:h="11906" w:orient="landscape"/>
      <w:pgMar w:top="1134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0662" w:rsidRDefault="00C20662" w:rsidP="007C0803">
      <w:r>
        <w:separator/>
      </w:r>
    </w:p>
  </w:endnote>
  <w:endnote w:type="continuationSeparator" w:id="0">
    <w:p w:rsidR="00C20662" w:rsidRDefault="00C20662" w:rsidP="007C0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0662" w:rsidRDefault="00C20662" w:rsidP="007C0803">
      <w:r>
        <w:separator/>
      </w:r>
    </w:p>
  </w:footnote>
  <w:footnote w:type="continuationSeparator" w:id="0">
    <w:p w:rsidR="00C20662" w:rsidRDefault="00C20662" w:rsidP="007C08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FEE" w:rsidRDefault="00100FE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9583009"/>
      <w:docPartObj>
        <w:docPartGallery w:val="Page Numbers (Margins)"/>
        <w:docPartUnique/>
      </w:docPartObj>
    </w:sdtPr>
    <w:sdtEndPr/>
    <w:sdtContent>
      <w:p w:rsidR="00100FEE" w:rsidRDefault="00C20662">
        <w:pPr>
          <w:pStyle w:val="a6"/>
        </w:pPr>
        <w:r>
          <w:rPr>
            <w:noProof/>
          </w:rPr>
          <w:pict>
            <v:rect id="Прямоугольник 9" o:spid="_x0000_s2049" style="position:absolute;margin-left:0;margin-top:0;width:27.2pt;height:51.15pt;rotation:90;z-index:251661312;visibility:visible;mso-position-horizontal:center;mso-position-horizontal-relative:right-margin-area;mso-position-vertical:center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" o:allowincell="f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48"/>
                        <w:szCs w:val="48"/>
                      </w:rPr>
                      <w:id w:val="1025526107"/>
                    </w:sdtPr>
                    <w:sdtEndPr>
                      <w:rPr>
                        <w:color w:val="FFFFFF" w:themeColor="background1"/>
                      </w:rPr>
                    </w:sdtEndPr>
                    <w:sdtContent>
                      <w:p w:rsidR="00100FEE" w:rsidRPr="00C63A87" w:rsidRDefault="00011503">
                        <w:pPr>
                          <w:jc w:val="center"/>
                          <w:rPr>
                            <w:rFonts w:eastAsiaTheme="majorEastAsia"/>
                            <w:color w:val="FFFFFF" w:themeColor="background1"/>
                            <w:sz w:val="28"/>
                            <w:szCs w:val="28"/>
                          </w:rPr>
                        </w:pPr>
                        <w:r w:rsidRPr="00C63A87">
                          <w:rPr>
                            <w:rFonts w:eastAsiaTheme="minorEastAsia"/>
                            <w:color w:val="FFFFFF" w:themeColor="background1"/>
                            <w:sz w:val="28"/>
                            <w:szCs w:val="28"/>
                          </w:rPr>
                          <w:fldChar w:fldCharType="begin"/>
                        </w:r>
                        <w:r w:rsidR="00100FEE" w:rsidRPr="00C63A87">
                          <w:rPr>
                            <w:color w:val="FFFFFF" w:themeColor="background1"/>
                            <w:sz w:val="28"/>
                            <w:szCs w:val="28"/>
                          </w:rPr>
                          <w:instrText>PAGE  \* MERGEFORMAT</w:instrText>
                        </w:r>
                        <w:r w:rsidRPr="00C63A87">
                          <w:rPr>
                            <w:rFonts w:eastAsiaTheme="minorEastAsia"/>
                            <w:color w:val="FFFFFF" w:themeColor="background1"/>
                            <w:sz w:val="28"/>
                            <w:szCs w:val="28"/>
                          </w:rPr>
                          <w:fldChar w:fldCharType="separate"/>
                        </w:r>
                        <w:r w:rsidR="00521DBD" w:rsidRPr="00521DBD">
                          <w:rPr>
                            <w:rFonts w:eastAsiaTheme="majorEastAsia"/>
                            <w:noProof/>
                            <w:color w:val="FFFFFF" w:themeColor="background1"/>
                            <w:sz w:val="28"/>
                            <w:szCs w:val="28"/>
                          </w:rPr>
                          <w:t>1</w:t>
                        </w:r>
                        <w:r w:rsidRPr="00C63A87">
                          <w:rPr>
                            <w:rFonts w:eastAsiaTheme="majorEastAsia"/>
                            <w:color w:val="FFFFFF" w:themeColor="background1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</w:txbxContent>
              </v:textbox>
              <w10:wrap anchorx="margin" anchory="page"/>
            </v:rect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0803"/>
    <w:rsid w:val="00011503"/>
    <w:rsid w:val="0001528F"/>
    <w:rsid w:val="00027943"/>
    <w:rsid w:val="0005170D"/>
    <w:rsid w:val="00053434"/>
    <w:rsid w:val="00070391"/>
    <w:rsid w:val="00092B40"/>
    <w:rsid w:val="00093425"/>
    <w:rsid w:val="000A734D"/>
    <w:rsid w:val="000C17AB"/>
    <w:rsid w:val="000D1ACC"/>
    <w:rsid w:val="000E27CD"/>
    <w:rsid w:val="000E3C8C"/>
    <w:rsid w:val="00100FEE"/>
    <w:rsid w:val="00186674"/>
    <w:rsid w:val="001C1459"/>
    <w:rsid w:val="001C41F2"/>
    <w:rsid w:val="001C624B"/>
    <w:rsid w:val="001F4529"/>
    <w:rsid w:val="00217531"/>
    <w:rsid w:val="00237701"/>
    <w:rsid w:val="00244A2D"/>
    <w:rsid w:val="002554CA"/>
    <w:rsid w:val="00257B48"/>
    <w:rsid w:val="00262EF2"/>
    <w:rsid w:val="00267DEE"/>
    <w:rsid w:val="00295D28"/>
    <w:rsid w:val="002A60A3"/>
    <w:rsid w:val="002C7667"/>
    <w:rsid w:val="002E24AE"/>
    <w:rsid w:val="00316039"/>
    <w:rsid w:val="00316E36"/>
    <w:rsid w:val="0032093C"/>
    <w:rsid w:val="003433F7"/>
    <w:rsid w:val="00351BB5"/>
    <w:rsid w:val="00361B95"/>
    <w:rsid w:val="003D1D17"/>
    <w:rsid w:val="003E3356"/>
    <w:rsid w:val="003E5724"/>
    <w:rsid w:val="003F32E7"/>
    <w:rsid w:val="004555E1"/>
    <w:rsid w:val="00457E9C"/>
    <w:rsid w:val="004706D2"/>
    <w:rsid w:val="00481E99"/>
    <w:rsid w:val="004875B2"/>
    <w:rsid w:val="00490D00"/>
    <w:rsid w:val="00491F12"/>
    <w:rsid w:val="004C7804"/>
    <w:rsid w:val="004D6F0E"/>
    <w:rsid w:val="004F1850"/>
    <w:rsid w:val="005016AE"/>
    <w:rsid w:val="00506FC2"/>
    <w:rsid w:val="00521DBD"/>
    <w:rsid w:val="00553C27"/>
    <w:rsid w:val="00581D59"/>
    <w:rsid w:val="005B5C08"/>
    <w:rsid w:val="005F295F"/>
    <w:rsid w:val="0061149D"/>
    <w:rsid w:val="00621ADC"/>
    <w:rsid w:val="0063510C"/>
    <w:rsid w:val="00640BCA"/>
    <w:rsid w:val="00667742"/>
    <w:rsid w:val="00686378"/>
    <w:rsid w:val="006A3BC5"/>
    <w:rsid w:val="006D1C93"/>
    <w:rsid w:val="007542AC"/>
    <w:rsid w:val="00765169"/>
    <w:rsid w:val="00777EF0"/>
    <w:rsid w:val="0078416C"/>
    <w:rsid w:val="00786CAE"/>
    <w:rsid w:val="007924BB"/>
    <w:rsid w:val="007957FF"/>
    <w:rsid w:val="00795DF9"/>
    <w:rsid w:val="007A4D1E"/>
    <w:rsid w:val="007B2E2F"/>
    <w:rsid w:val="007C0803"/>
    <w:rsid w:val="007C7ED5"/>
    <w:rsid w:val="007D5F50"/>
    <w:rsid w:val="007E4527"/>
    <w:rsid w:val="007E7BB1"/>
    <w:rsid w:val="007F17D8"/>
    <w:rsid w:val="007F2973"/>
    <w:rsid w:val="007F5A56"/>
    <w:rsid w:val="00801D09"/>
    <w:rsid w:val="00804F7F"/>
    <w:rsid w:val="008100EE"/>
    <w:rsid w:val="008321CB"/>
    <w:rsid w:val="00840F9C"/>
    <w:rsid w:val="008551A0"/>
    <w:rsid w:val="0087322C"/>
    <w:rsid w:val="008A2399"/>
    <w:rsid w:val="008A356B"/>
    <w:rsid w:val="008B31F6"/>
    <w:rsid w:val="008B59AE"/>
    <w:rsid w:val="008C46C0"/>
    <w:rsid w:val="008D2021"/>
    <w:rsid w:val="008D6358"/>
    <w:rsid w:val="008E030B"/>
    <w:rsid w:val="008E510C"/>
    <w:rsid w:val="008F33C1"/>
    <w:rsid w:val="00915C73"/>
    <w:rsid w:val="009375D3"/>
    <w:rsid w:val="00955005"/>
    <w:rsid w:val="0099182B"/>
    <w:rsid w:val="009B7E12"/>
    <w:rsid w:val="009C3392"/>
    <w:rsid w:val="009C62E8"/>
    <w:rsid w:val="009E50EC"/>
    <w:rsid w:val="009E7574"/>
    <w:rsid w:val="009F567E"/>
    <w:rsid w:val="00A04DE3"/>
    <w:rsid w:val="00A0760B"/>
    <w:rsid w:val="00A43291"/>
    <w:rsid w:val="00A442A3"/>
    <w:rsid w:val="00A45ADF"/>
    <w:rsid w:val="00AC0648"/>
    <w:rsid w:val="00AE4934"/>
    <w:rsid w:val="00AF29A2"/>
    <w:rsid w:val="00B06C01"/>
    <w:rsid w:val="00B0716C"/>
    <w:rsid w:val="00B118C3"/>
    <w:rsid w:val="00B1324C"/>
    <w:rsid w:val="00B46F5D"/>
    <w:rsid w:val="00B5190C"/>
    <w:rsid w:val="00B5477A"/>
    <w:rsid w:val="00B659B1"/>
    <w:rsid w:val="00B8424A"/>
    <w:rsid w:val="00B93023"/>
    <w:rsid w:val="00BA0017"/>
    <w:rsid w:val="00BB61FB"/>
    <w:rsid w:val="00BD7CB9"/>
    <w:rsid w:val="00BF1E42"/>
    <w:rsid w:val="00C0171B"/>
    <w:rsid w:val="00C03249"/>
    <w:rsid w:val="00C13BCF"/>
    <w:rsid w:val="00C2040E"/>
    <w:rsid w:val="00C20662"/>
    <w:rsid w:val="00C21572"/>
    <w:rsid w:val="00C23E8D"/>
    <w:rsid w:val="00C34478"/>
    <w:rsid w:val="00C63A87"/>
    <w:rsid w:val="00C75BC9"/>
    <w:rsid w:val="00C75BFB"/>
    <w:rsid w:val="00C917F4"/>
    <w:rsid w:val="00CE2EEE"/>
    <w:rsid w:val="00D00B97"/>
    <w:rsid w:val="00D01638"/>
    <w:rsid w:val="00D17F9E"/>
    <w:rsid w:val="00D2045A"/>
    <w:rsid w:val="00D24D07"/>
    <w:rsid w:val="00D26D1E"/>
    <w:rsid w:val="00D517C9"/>
    <w:rsid w:val="00D61549"/>
    <w:rsid w:val="00D71481"/>
    <w:rsid w:val="00D86F62"/>
    <w:rsid w:val="00D938B7"/>
    <w:rsid w:val="00DB2DEC"/>
    <w:rsid w:val="00DC1857"/>
    <w:rsid w:val="00DC698E"/>
    <w:rsid w:val="00DF1BEF"/>
    <w:rsid w:val="00DF4C33"/>
    <w:rsid w:val="00E05098"/>
    <w:rsid w:val="00E0724A"/>
    <w:rsid w:val="00E4662D"/>
    <w:rsid w:val="00E50005"/>
    <w:rsid w:val="00E62B3E"/>
    <w:rsid w:val="00E62C94"/>
    <w:rsid w:val="00E832BF"/>
    <w:rsid w:val="00EA128C"/>
    <w:rsid w:val="00EA3E62"/>
    <w:rsid w:val="00EB0C5E"/>
    <w:rsid w:val="00EB43FF"/>
    <w:rsid w:val="00F1121A"/>
    <w:rsid w:val="00F425DE"/>
    <w:rsid w:val="00F5711E"/>
    <w:rsid w:val="00F644F6"/>
    <w:rsid w:val="00F76880"/>
    <w:rsid w:val="00F82FDC"/>
    <w:rsid w:val="00F95698"/>
    <w:rsid w:val="00F95B69"/>
    <w:rsid w:val="00FB6DC0"/>
    <w:rsid w:val="00FC58C2"/>
    <w:rsid w:val="00FE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8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C0803"/>
    <w:pPr>
      <w:keepNext/>
      <w:spacing w:before="240" w:after="60"/>
      <w:jc w:val="center"/>
      <w:outlineLvl w:val="0"/>
    </w:pPr>
    <w:rPr>
      <w:b/>
      <w:bCs/>
      <w:kern w:val="2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C0803"/>
    <w:rPr>
      <w:rFonts w:ascii="Times New Roman" w:eastAsia="Times New Roman" w:hAnsi="Times New Roman" w:cs="Times New Roman"/>
      <w:b/>
      <w:bCs/>
      <w:kern w:val="28"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7C080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C0803"/>
    <w:rPr>
      <w:color w:val="0000FF" w:themeColor="hyperlink"/>
      <w:u w:val="single"/>
    </w:rPr>
  </w:style>
  <w:style w:type="character" w:customStyle="1" w:styleId="a5">
    <w:name w:val="Гипертекстовая ссылка"/>
    <w:basedOn w:val="a0"/>
    <w:uiPriority w:val="99"/>
    <w:rsid w:val="007C0803"/>
    <w:rPr>
      <w:rFonts w:cs="Times New Roman"/>
      <w:b/>
      <w:color w:val="008000"/>
    </w:rPr>
  </w:style>
  <w:style w:type="paragraph" w:customStyle="1" w:styleId="ConsPlusNormal">
    <w:name w:val="ConsPlusNormal"/>
    <w:rsid w:val="007C08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unhideWhenUsed/>
    <w:rsid w:val="007C080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C0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C080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C08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01528F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1528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c">
    <w:name w:val="Цветовое выделение"/>
    <w:uiPriority w:val="99"/>
    <w:rsid w:val="00F425DE"/>
    <w:rPr>
      <w:b/>
      <w:color w:val="26282F"/>
    </w:rPr>
  </w:style>
  <w:style w:type="paragraph" w:customStyle="1" w:styleId="ad">
    <w:name w:val="Заголовок статьи"/>
    <w:basedOn w:val="a"/>
    <w:next w:val="a"/>
    <w:uiPriority w:val="99"/>
    <w:rsid w:val="00F425DE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eastAsiaTheme="minorEastAsia" w:hAnsi="Arial" w:cs="Arial"/>
    </w:rPr>
  </w:style>
  <w:style w:type="paragraph" w:customStyle="1" w:styleId="ae">
    <w:name w:val="Комментарий"/>
    <w:basedOn w:val="a"/>
    <w:next w:val="a"/>
    <w:uiPriority w:val="99"/>
    <w:rsid w:val="00F425DE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Arial" w:eastAsiaTheme="minorEastAsia" w:hAnsi="Arial" w:cs="Arial"/>
      <w:color w:val="353842"/>
      <w:shd w:val="clear" w:color="auto" w:fill="F0F0F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3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4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7993D-5099-462E-961B-35BEF2E29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472</Words>
  <Characters>2693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MINDORTRANS</Company>
  <LinksUpToDate>false</LinksUpToDate>
  <CharactersWithSpaces>3159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\%UserName%</dc:creator>
  <cp:lastModifiedBy>Admin</cp:lastModifiedBy>
  <cp:revision>10</cp:revision>
  <cp:lastPrinted>2018-08-07T08:01:00Z</cp:lastPrinted>
  <dcterms:created xsi:type="dcterms:W3CDTF">2018-11-06T13:05:00Z</dcterms:created>
  <dcterms:modified xsi:type="dcterms:W3CDTF">2021-05-18T13:23:00Z</dcterms:modified>
</cp:coreProperties>
</file>